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540" w:lineRule="exact"/>
        <w:ind w:left="0" w:right="0" w:firstLine="2662" w:firstLineChars="605"/>
        <w:jc w:val="both"/>
        <w:textAlignment w:val="auto"/>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b w:val="0"/>
          <w:bCs/>
          <w:i w:val="0"/>
          <w:caps w:val="0"/>
          <w:color w:val="000000"/>
          <w:spacing w:val="0"/>
          <w:sz w:val="44"/>
          <w:szCs w:val="44"/>
          <w:lang w:eastAsia="zh-CN"/>
        </w:rPr>
        <w:t>退休提取服务事项清单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1.凡在广元市行政辖区范围内缴存住房公积金且满足国家退休政策规定的缴存职工，可提取本人账户内全部余额并销户；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3.缴存单位须将职工个人账户状态变更为“退休封存”。</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2.退休证、退休文件或人力资源和社会保障部门出具的基本养老金核定通知单的原件及复印件（原件验退）。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1.手机公积金APP办理退休提取的缴存职工需达到法定退休年龄</w:t>
      </w:r>
      <w:r>
        <w:rPr>
          <w:rFonts w:hint="eastAsia" w:ascii="仿宋_GB2312" w:hAnsi="仿宋_GB2312" w:eastAsia="仿宋_GB2312" w:cs="仿宋_GB2312"/>
          <w:color w:val="000000"/>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000000"/>
          <w:spacing w:val="0"/>
          <w:kern w:val="0"/>
          <w:sz w:val="32"/>
          <w:szCs w:val="32"/>
          <w:lang w:val="en-US" w:eastAsia="zh-CN" w:bidi="ar"/>
        </w:rPr>
        <w:t>公积金窗口、手机公积金及天府通办APP、四川政务服务网</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 xml:space="preserve"> </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Pr>
        <w:widowControl w:val="0"/>
        <w:numPr>
          <w:ilvl w:val="0"/>
          <w:numId w:val="0"/>
        </w:numPr>
        <w:ind w:firstLine="441" w:firstLineChars="100"/>
        <w:jc w:val="both"/>
        <w:rPr>
          <w:rFonts w:hint="eastAsia" w:ascii="方正小标宋_GBK" w:hAnsi="方正小标宋_GBK" w:eastAsia="方正小标宋_GBK" w:cs="方正小标宋_GBK"/>
          <w:b/>
          <w:bCs/>
          <w:sz w:val="44"/>
          <w:szCs w:val="44"/>
          <w:lang w:val="en" w:eastAsia="zh-CN"/>
        </w:rPr>
      </w:pPr>
    </w:p>
    <w:p/>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13778"/>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5EE3095"/>
    <w:rsid w:val="17250D81"/>
    <w:rsid w:val="18F26F48"/>
    <w:rsid w:val="19237566"/>
    <w:rsid w:val="193B61BE"/>
    <w:rsid w:val="1A3810BE"/>
    <w:rsid w:val="1A436EC7"/>
    <w:rsid w:val="1A9511FD"/>
    <w:rsid w:val="1BBB2DC5"/>
    <w:rsid w:val="1C341239"/>
    <w:rsid w:val="1D0F4B15"/>
    <w:rsid w:val="1ED6682E"/>
    <w:rsid w:val="1F593AAF"/>
    <w:rsid w:val="1F973C7F"/>
    <w:rsid w:val="203E2579"/>
    <w:rsid w:val="2051097B"/>
    <w:rsid w:val="20760587"/>
    <w:rsid w:val="20C70290"/>
    <w:rsid w:val="221B5A4F"/>
    <w:rsid w:val="22300E8D"/>
    <w:rsid w:val="22C137ED"/>
    <w:rsid w:val="240F5E19"/>
    <w:rsid w:val="24331828"/>
    <w:rsid w:val="268227EF"/>
    <w:rsid w:val="27282EE2"/>
    <w:rsid w:val="279849EA"/>
    <w:rsid w:val="29AC45A4"/>
    <w:rsid w:val="29E30813"/>
    <w:rsid w:val="2A05059E"/>
    <w:rsid w:val="2CB5288B"/>
    <w:rsid w:val="2CEE3376"/>
    <w:rsid w:val="2D2FE4C3"/>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ED33D6F"/>
    <w:rsid w:val="3F67AEF3"/>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166D78"/>
    <w:rsid w:val="5F61399A"/>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7FCC16D"/>
    <w:rsid w:val="69D43DE6"/>
    <w:rsid w:val="6B0E7DE3"/>
    <w:rsid w:val="6BCE148B"/>
    <w:rsid w:val="6D8E2A6C"/>
    <w:rsid w:val="6DA9195C"/>
    <w:rsid w:val="6EE35FBD"/>
    <w:rsid w:val="6EEC6FA2"/>
    <w:rsid w:val="6F836C39"/>
    <w:rsid w:val="6F877935"/>
    <w:rsid w:val="6F9D9048"/>
    <w:rsid w:val="7108322B"/>
    <w:rsid w:val="718D3EEC"/>
    <w:rsid w:val="737B0C76"/>
    <w:rsid w:val="744054B5"/>
    <w:rsid w:val="75F81D9D"/>
    <w:rsid w:val="769B742E"/>
    <w:rsid w:val="76C26A76"/>
    <w:rsid w:val="76C51290"/>
    <w:rsid w:val="76F57F2D"/>
    <w:rsid w:val="77114F55"/>
    <w:rsid w:val="77A308DC"/>
    <w:rsid w:val="77AE7F0A"/>
    <w:rsid w:val="77D75583"/>
    <w:rsid w:val="77D7AFA5"/>
    <w:rsid w:val="77DC59A4"/>
    <w:rsid w:val="77FB5403"/>
    <w:rsid w:val="797F075C"/>
    <w:rsid w:val="7AAD3C3F"/>
    <w:rsid w:val="7B2AF11C"/>
    <w:rsid w:val="7B5D1A3A"/>
    <w:rsid w:val="7BE92540"/>
    <w:rsid w:val="7E2F0C1B"/>
    <w:rsid w:val="7E5203F6"/>
    <w:rsid w:val="7E5469AD"/>
    <w:rsid w:val="7F37768E"/>
    <w:rsid w:val="7F634583"/>
    <w:rsid w:val="7F9D1D16"/>
    <w:rsid w:val="7FCE4962"/>
    <w:rsid w:val="7FD53157"/>
    <w:rsid w:val="7FEFA59E"/>
    <w:rsid w:val="ABD6AE6B"/>
    <w:rsid w:val="B4B8E7F7"/>
    <w:rsid w:val="B79553FF"/>
    <w:rsid w:val="BB7BFE85"/>
    <w:rsid w:val="BCDEEFB8"/>
    <w:rsid w:val="BEAF9504"/>
    <w:rsid w:val="BEBB360C"/>
    <w:rsid w:val="CFFC7CC2"/>
    <w:rsid w:val="D2E94490"/>
    <w:rsid w:val="DDFB772D"/>
    <w:rsid w:val="DFFB06EC"/>
    <w:rsid w:val="E29F0AC7"/>
    <w:rsid w:val="E65D05C7"/>
    <w:rsid w:val="EDDE311A"/>
    <w:rsid w:val="EE6CF1D8"/>
    <w:rsid w:val="EFEB79B0"/>
    <w:rsid w:val="F51A1513"/>
    <w:rsid w:val="F7773A59"/>
    <w:rsid w:val="F7FFB881"/>
    <w:rsid w:val="FB7B7348"/>
    <w:rsid w:val="FBDB7D31"/>
    <w:rsid w:val="FEE97733"/>
    <w:rsid w:val="FFB75837"/>
    <w:rsid w:val="FFBFFAB6"/>
    <w:rsid w:val="FFDDBD90"/>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345</Words>
  <Characters>358</Characters>
  <Lines>32</Lines>
  <Paragraphs>9</Paragraphs>
  <TotalTime>0</TotalTime>
  <ScaleCrop>false</ScaleCrop>
  <LinksUpToDate>false</LinksUpToDate>
  <CharactersWithSpaces>358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2019-08-07T00:03:00Z</dcterms:created>
  <dc:creator>舒婷</dc:creator>
  <cp:lastModifiedBy>user</cp:lastModifiedBy>
  <cp:lastPrinted>2022-03-20T02:51:00Z</cp:lastPrinted>
  <dcterms:modified xsi:type="dcterms:W3CDTF">2025-06-04T10:58:19Z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110C892F804A4577A5DE335FA9001FA5</vt:lpwstr>
  </property>
</Properties>
</file>