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903" w:firstLineChars="300"/>
        <w:jc w:val="both"/>
      </w:pPr>
      <w:r>
        <w:rPr>
          <w:rFonts w:hint="eastAsia" w:ascii="方正小标宋_GBK" w:hAnsi="方正小标宋_GBK" w:eastAsia="方正小标宋_GBK" w:cs="方正小标宋_GBK"/>
          <w:b/>
          <w:bCs/>
          <w:sz w:val="30"/>
          <w:szCs w:val="30"/>
          <w:lang w:val="en" w:eastAsia="zh-CN"/>
        </w:rPr>
        <w:t>完全丧失劳动能力，并与单位终止劳动关系提取事项清单</w:t>
      </w:r>
    </w:p>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1.职工完全丧失劳动能力，并与单位终止劳动关系的；</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2.职工本人或配偶名下有住房公积金贷款的，须结清住房公积金贷款后，可提取本人账户内全部余额并销户；</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职工与单位终止劳动关系且办理个人账户“离职封存”，账户封存期间，在异地开立住房公积金账户并连续缴存6个月以上的，办理异地转移接续；未在异地和本地继续缴存的，封存满6个月以上，方可提取本人账户内全部余额并销户。</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1.职工本人身份证、银行卡原件（原件验退）；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60" w:lineRule="exact"/>
        <w:ind w:right="0" w:firstLine="320" w:firstLineChars="100"/>
        <w:jc w:val="both"/>
        <w:textAlignment w:val="auto"/>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w:t>
      </w:r>
      <w:r>
        <w:rPr>
          <w:rFonts w:hint="eastAsia" w:ascii="仿宋_GB2312" w:hAnsi="仿宋_GB2312" w:eastAsia="仿宋_GB2312" w:cs="仿宋_GB2312"/>
          <w:color w:val="000000"/>
          <w:kern w:val="0"/>
          <w:sz w:val="32"/>
          <w:szCs w:val="32"/>
        </w:rPr>
        <w:t>人力资源和社会保障部门出具的《解除劳动合同备案登记表》或单位批准解除劳动合同文件原件及复印件（原件验退）。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i w:val="0"/>
          <w:caps w:val="0"/>
          <w:color w:val="000000"/>
          <w:spacing w:val="0"/>
          <w:kern w:val="0"/>
          <w:sz w:val="32"/>
          <w:szCs w:val="32"/>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四、办理渠道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bidi="ar"/>
        </w:rPr>
        <w:t>、四川政务服务网</w:t>
      </w:r>
    </w:p>
    <w:p>
      <w:pPr>
        <w:widowControl w:val="0"/>
        <w:numPr>
          <w:ilvl w:val="0"/>
          <w:numId w:val="0"/>
        </w:numPr>
        <w:ind w:firstLine="1927" w:firstLineChars="600"/>
        <w:jc w:val="both"/>
        <w:rPr>
          <w:rFonts w:hint="eastAsia" w:ascii="方正小标宋_GBK" w:hAnsi="方正小标宋_GBK" w:eastAsia="方正小标宋_GBK" w:cs="方正小标宋_GBK"/>
          <w:b/>
          <w:bCs/>
          <w:sz w:val="32"/>
          <w:szCs w:val="32"/>
          <w:lang w:val="en" w:eastAsia="zh-CN"/>
        </w:rPr>
      </w:pPr>
    </w:p>
    <w:p/>
    <w:p/>
    <w:p/>
    <w:p/>
    <w:p/>
    <w:p/>
    <w:p/>
    <w:p/>
    <w:p/>
    <w:p/>
    <w:p/>
    <w:p/>
    <w:p/>
    <w:p/>
    <w:p/>
    <w:p/>
    <w:p/>
    <w:p/>
    <w:p/>
    <w:p/>
    <w:p/>
    <w:p/>
    <w:p/>
    <w:p/>
    <w:p/>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20B5C2A"/>
    <w:rsid w:val="126942F8"/>
    <w:rsid w:val="12813DF0"/>
    <w:rsid w:val="12D35FB7"/>
    <w:rsid w:val="13084ADB"/>
    <w:rsid w:val="1312670C"/>
    <w:rsid w:val="14CB5400"/>
    <w:rsid w:val="15B05280"/>
    <w:rsid w:val="17250D81"/>
    <w:rsid w:val="18263DA1"/>
    <w:rsid w:val="18F26F48"/>
    <w:rsid w:val="19237566"/>
    <w:rsid w:val="193B61BE"/>
    <w:rsid w:val="1A3810BE"/>
    <w:rsid w:val="1A436EC7"/>
    <w:rsid w:val="1A9511FD"/>
    <w:rsid w:val="1BBB2DC5"/>
    <w:rsid w:val="1C341239"/>
    <w:rsid w:val="1D0F4B15"/>
    <w:rsid w:val="1ED6682E"/>
    <w:rsid w:val="1F593AAF"/>
    <w:rsid w:val="1F973C7F"/>
    <w:rsid w:val="1FFDB395"/>
    <w:rsid w:val="203E2579"/>
    <w:rsid w:val="20760587"/>
    <w:rsid w:val="20C70290"/>
    <w:rsid w:val="221B5A4F"/>
    <w:rsid w:val="22300E8D"/>
    <w:rsid w:val="22C137ED"/>
    <w:rsid w:val="240F5E19"/>
    <w:rsid w:val="24331828"/>
    <w:rsid w:val="268227EF"/>
    <w:rsid w:val="279849EA"/>
    <w:rsid w:val="29AC45A4"/>
    <w:rsid w:val="29E30813"/>
    <w:rsid w:val="2A05059E"/>
    <w:rsid w:val="2CB5288B"/>
    <w:rsid w:val="2CEE3376"/>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5E638BE"/>
    <w:rsid w:val="367B5BB5"/>
    <w:rsid w:val="36A47274"/>
    <w:rsid w:val="36FB3CE3"/>
    <w:rsid w:val="386672AD"/>
    <w:rsid w:val="38A21942"/>
    <w:rsid w:val="394D7CE0"/>
    <w:rsid w:val="3BE46592"/>
    <w:rsid w:val="3BFECB1B"/>
    <w:rsid w:val="3C44661D"/>
    <w:rsid w:val="3C994E7A"/>
    <w:rsid w:val="3CFE20B9"/>
    <w:rsid w:val="3D944813"/>
    <w:rsid w:val="3E726FC3"/>
    <w:rsid w:val="3ED33D6F"/>
    <w:rsid w:val="3F9D49E0"/>
    <w:rsid w:val="3FAC3E55"/>
    <w:rsid w:val="400A0CD1"/>
    <w:rsid w:val="4029552E"/>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4FD13886"/>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BFEF87D"/>
    <w:rsid w:val="5CA81E3E"/>
    <w:rsid w:val="5CDA5182"/>
    <w:rsid w:val="5EDFE59C"/>
    <w:rsid w:val="5F61399A"/>
    <w:rsid w:val="5FFF5AF2"/>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7BED890"/>
    <w:rsid w:val="69D43DE6"/>
    <w:rsid w:val="69E55417"/>
    <w:rsid w:val="6BCE148B"/>
    <w:rsid w:val="6D8E2A6C"/>
    <w:rsid w:val="6DA9195C"/>
    <w:rsid w:val="6EE35FBD"/>
    <w:rsid w:val="6F836C39"/>
    <w:rsid w:val="6F877935"/>
    <w:rsid w:val="7108322B"/>
    <w:rsid w:val="718D3EEC"/>
    <w:rsid w:val="737B0C76"/>
    <w:rsid w:val="744054B5"/>
    <w:rsid w:val="75F7140E"/>
    <w:rsid w:val="75F81D9D"/>
    <w:rsid w:val="769B742E"/>
    <w:rsid w:val="76C26A76"/>
    <w:rsid w:val="76C51290"/>
    <w:rsid w:val="76F57F2D"/>
    <w:rsid w:val="77114F55"/>
    <w:rsid w:val="77A308DC"/>
    <w:rsid w:val="77AE7F0A"/>
    <w:rsid w:val="77D75583"/>
    <w:rsid w:val="77DC59A4"/>
    <w:rsid w:val="77FB5403"/>
    <w:rsid w:val="797F075C"/>
    <w:rsid w:val="7AAD3C3F"/>
    <w:rsid w:val="7BAFDC48"/>
    <w:rsid w:val="7BE92540"/>
    <w:rsid w:val="7E5203F6"/>
    <w:rsid w:val="7E5469AD"/>
    <w:rsid w:val="7F9D1D16"/>
    <w:rsid w:val="7FCE4962"/>
    <w:rsid w:val="7FD53157"/>
    <w:rsid w:val="B79553FF"/>
    <w:rsid w:val="BCDEEFB8"/>
    <w:rsid w:val="BEAF9504"/>
    <w:rsid w:val="BEFD91F4"/>
    <w:rsid w:val="BFB925C0"/>
    <w:rsid w:val="CFFC7CC2"/>
    <w:rsid w:val="CFFF7BDF"/>
    <w:rsid w:val="D2E94490"/>
    <w:rsid w:val="E29F0AC7"/>
    <w:rsid w:val="E65D05C7"/>
    <w:rsid w:val="EDBDED83"/>
    <w:rsid w:val="F7FFB881"/>
    <w:rsid w:val="FB7B7348"/>
    <w:rsid w:val="FEE97733"/>
    <w:rsid w:val="FEFD9999"/>
    <w:rsid w:val="FFB75837"/>
    <w:rsid w:val="FFDDBD90"/>
    <w:rsid w:val="F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371</Words>
  <Characters>376</Characters>
  <Lines>32</Lines>
  <Paragraphs>9</Paragraphs>
  <TotalTime>7</TotalTime>
  <ScaleCrop>false</ScaleCrop>
  <LinksUpToDate>false</LinksUpToDate>
  <CharactersWithSpaces>376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2019-08-06T00:03:00Z</dcterms:created>
  <dc:creator>舒婷</dc:creator>
  <cp:lastModifiedBy>user</cp:lastModifiedBy>
  <cp:lastPrinted>2022-03-20T10:49:00Z</cp:lastPrinted>
  <dcterms:modified xsi:type="dcterms:W3CDTF">2025-06-04T11:03:28Z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80F56943F3E7415698D29F37728D05A1</vt:lpwstr>
  </property>
</Properties>
</file>